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>Białystok,</w:t>
      </w:r>
      <w:r w:rsidR="007E3B6D">
        <w:rPr>
          <w:rFonts w:asciiTheme="minorHAnsi" w:hAnsiTheme="minorHAnsi" w:cstheme="minorHAnsi"/>
          <w:sz w:val="24"/>
        </w:rPr>
        <w:t xml:space="preserve"> 01.09</w:t>
      </w:r>
      <w:r w:rsidR="00FE4DE2">
        <w:rPr>
          <w:rFonts w:asciiTheme="minorHAnsi" w:hAnsiTheme="minorHAnsi" w:cstheme="minorHAnsi"/>
          <w:sz w:val="24"/>
        </w:rPr>
        <w:t>.2025</w:t>
      </w:r>
      <w:r w:rsidRPr="006A4D0A">
        <w:rPr>
          <w:rFonts w:asciiTheme="minorHAnsi" w:hAnsiTheme="minorHAnsi" w:cstheme="minorHAnsi"/>
          <w:sz w:val="24"/>
        </w:rPr>
        <w:t xml:space="preserve">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7E3B6D">
        <w:rPr>
          <w:rFonts w:cstheme="minorHAnsi"/>
          <w:bCs/>
        </w:rPr>
        <w:t>7</w:t>
      </w:r>
      <w:r w:rsidR="008160A8">
        <w:rPr>
          <w:rFonts w:cstheme="minorHAnsi"/>
          <w:bCs/>
        </w:rPr>
        <w:t>/2025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F33850">
        <w:rPr>
          <w:rFonts w:asciiTheme="minorHAnsi" w:hAnsiTheme="minorHAnsi" w:cstheme="minorHAnsi"/>
          <w:sz w:val="22"/>
          <w:szCs w:val="22"/>
        </w:rPr>
        <w:t xml:space="preserve"> </w:t>
      </w:r>
      <w:r w:rsidR="007E3B6D">
        <w:rPr>
          <w:rFonts w:asciiTheme="minorHAnsi" w:hAnsiTheme="minorHAnsi" w:cstheme="minorHAnsi"/>
          <w:sz w:val="22"/>
          <w:szCs w:val="22"/>
        </w:rPr>
        <w:t>1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7E3B6D">
        <w:rPr>
          <w:rFonts w:asciiTheme="minorHAnsi" w:hAnsiTheme="minorHAnsi" w:cstheme="minorHAnsi"/>
          <w:sz w:val="22"/>
          <w:szCs w:val="22"/>
        </w:rPr>
        <w:t>września</w:t>
      </w:r>
      <w:r w:rsidR="00FE4DE2">
        <w:rPr>
          <w:rFonts w:asciiTheme="minorHAnsi" w:hAnsiTheme="minorHAnsi" w:cstheme="minorHAnsi"/>
          <w:sz w:val="22"/>
          <w:szCs w:val="22"/>
        </w:rPr>
        <w:t xml:space="preserve"> 2025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7E3B6D">
        <w:rPr>
          <w:rFonts w:cstheme="minorHAnsi"/>
          <w:b/>
          <w:bCs/>
          <w:sz w:val="24"/>
          <w:szCs w:val="24"/>
        </w:rPr>
        <w:t>wprowadzenia procedury organizowania indywidualnego obowiązkowego rocznego przygotowania przedszkolnego</w:t>
      </w:r>
      <w:r w:rsidR="00CD3B87">
        <w:rPr>
          <w:rFonts w:cstheme="minorHAnsi"/>
          <w:b/>
          <w:bCs/>
          <w:sz w:val="24"/>
          <w:szCs w:val="24"/>
          <w:lang w:eastAsia="pl-PL"/>
        </w:rPr>
        <w:t xml:space="preserve"> </w:t>
      </w:r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7A4310" w:rsidRPr="001E4356" w:rsidRDefault="007A4310" w:rsidP="007E3B6D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E3B6D">
        <w:rPr>
          <w:rFonts w:cstheme="minorHAnsi"/>
          <w:sz w:val="24"/>
          <w:szCs w:val="24"/>
        </w:rPr>
        <w:t>Działając na podstawie</w:t>
      </w:r>
      <w:r w:rsidR="00E4558C" w:rsidRPr="007E3B6D">
        <w:rPr>
          <w:rFonts w:cstheme="minorHAnsi"/>
          <w:sz w:val="24"/>
          <w:szCs w:val="24"/>
        </w:rPr>
        <w:t>:</w:t>
      </w:r>
      <w:r w:rsidR="00E12F0E" w:rsidRPr="007E3B6D">
        <w:rPr>
          <w:rFonts w:cstheme="minorHAnsi"/>
          <w:sz w:val="24"/>
          <w:szCs w:val="24"/>
        </w:rPr>
        <w:t xml:space="preserve"> </w:t>
      </w:r>
      <w:r w:rsidR="007E3B6D" w:rsidRPr="007E3B6D">
        <w:rPr>
          <w:rFonts w:cstheme="minorHAnsi"/>
          <w:sz w:val="24"/>
          <w:szCs w:val="24"/>
        </w:rPr>
        <w:t xml:space="preserve">Rozporządzenia Ministra Edukacji Narodowej </w:t>
      </w:r>
      <w:r w:rsidR="007E3B6D" w:rsidRPr="007E3B6D">
        <w:rPr>
          <w:rFonts w:cstheme="minorHAnsi"/>
          <w:sz w:val="24"/>
          <w:szCs w:val="24"/>
        </w:rPr>
        <w:t>z dnia 9 sierpnia 2017 r.</w:t>
      </w:r>
      <w:r w:rsidR="007E3B6D" w:rsidRPr="007E3B6D">
        <w:rPr>
          <w:rFonts w:cstheme="minorHAnsi"/>
          <w:sz w:val="24"/>
          <w:szCs w:val="24"/>
        </w:rPr>
        <w:t xml:space="preserve"> </w:t>
      </w:r>
      <w:r w:rsidR="007E3B6D" w:rsidRPr="007E3B6D">
        <w:rPr>
          <w:rFonts w:cstheme="minorHAnsi"/>
          <w:sz w:val="24"/>
          <w:szCs w:val="24"/>
        </w:rPr>
        <w:t>w sprawie indywidualnego obowiązkowego rocznego przygotowania przedszkolnego dzieci i indywidualnego nauczania dzieci i młodzieży</w:t>
      </w:r>
      <w:r w:rsidR="007E3B6D" w:rsidRPr="007E3B6D">
        <w:rPr>
          <w:rFonts w:cstheme="minorHAnsi"/>
          <w:sz w:val="24"/>
          <w:szCs w:val="24"/>
        </w:rPr>
        <w:t xml:space="preserve"> </w:t>
      </w:r>
      <w:r w:rsidR="007E3B6D" w:rsidRPr="007E3B6D">
        <w:rPr>
          <w:rFonts w:cstheme="minorHAnsi"/>
          <w:sz w:val="24"/>
          <w:szCs w:val="24"/>
        </w:rPr>
        <w:t>(Dz. U. z 2023 r. poz. 2468 oraz z 2024 r. poz. 1714)</w:t>
      </w:r>
      <w:r w:rsidR="007E3B6D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Pr="007E3B6D">
        <w:rPr>
          <w:rFonts w:cstheme="minorHAnsi"/>
          <w:b/>
          <w:sz w:val="24"/>
          <w:szCs w:val="24"/>
        </w:rPr>
        <w:t>zarządza się co następuje</w:t>
      </w:r>
      <w:r w:rsidRPr="001E4356">
        <w:rPr>
          <w:rFonts w:cstheme="minorHAnsi"/>
          <w:b/>
          <w:sz w:val="24"/>
          <w:szCs w:val="24"/>
        </w:rPr>
        <w:t>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7E3B6D">
        <w:rPr>
          <w:rFonts w:cstheme="minorHAnsi"/>
          <w:b/>
          <w:bCs/>
          <w:sz w:val="24"/>
          <w:szCs w:val="24"/>
          <w:lang w:eastAsia="pl-PL"/>
        </w:rPr>
        <w:t xml:space="preserve">procedurę </w:t>
      </w:r>
      <w:r w:rsidR="007E3B6D">
        <w:rPr>
          <w:rFonts w:cstheme="minorHAnsi"/>
          <w:b/>
          <w:bCs/>
          <w:sz w:val="24"/>
          <w:szCs w:val="24"/>
        </w:rPr>
        <w:t>organizowania indywidualnego obowiązkowego rocznego przygotowania przedszkolnego</w:t>
      </w:r>
      <w:r w:rsidR="007E3B6D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Pr="007A4310">
        <w:rPr>
          <w:rFonts w:cstheme="minorHAnsi"/>
          <w:sz w:val="24"/>
          <w:szCs w:val="24"/>
        </w:rPr>
        <w:t>stanowiący załąc</w:t>
      </w:r>
      <w:r w:rsidR="00065104">
        <w:rPr>
          <w:rFonts w:cstheme="minorHAnsi"/>
          <w:sz w:val="24"/>
          <w:szCs w:val="24"/>
        </w:rPr>
        <w:t>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DA3" w:rsidRDefault="00A06DA3">
      <w:pPr>
        <w:spacing w:after="0" w:line="240" w:lineRule="auto"/>
      </w:pPr>
      <w:r>
        <w:separator/>
      </w:r>
    </w:p>
  </w:endnote>
  <w:endnote w:type="continuationSeparator" w:id="0">
    <w:p w:rsidR="00A06DA3" w:rsidRDefault="00A06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DA3" w:rsidRDefault="00A06DA3">
      <w:pPr>
        <w:spacing w:after="0" w:line="240" w:lineRule="auto"/>
      </w:pPr>
      <w:r>
        <w:separator/>
      </w:r>
    </w:p>
  </w:footnote>
  <w:footnote w:type="continuationSeparator" w:id="0">
    <w:p w:rsidR="00A06DA3" w:rsidRDefault="00A06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D6721"/>
    <w:multiLevelType w:val="hybridMultilevel"/>
    <w:tmpl w:val="528058E4"/>
    <w:lvl w:ilvl="0" w:tplc="ECB0C2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3"/>
  </w:num>
  <w:num w:numId="11">
    <w:abstractNumId w:val="44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45BD6"/>
    <w:rsid w:val="00056DBA"/>
    <w:rsid w:val="00065104"/>
    <w:rsid w:val="000D027F"/>
    <w:rsid w:val="00114ED1"/>
    <w:rsid w:val="00152F5D"/>
    <w:rsid w:val="0015305E"/>
    <w:rsid w:val="00162AD5"/>
    <w:rsid w:val="00165DD7"/>
    <w:rsid w:val="00181226"/>
    <w:rsid w:val="00186A12"/>
    <w:rsid w:val="001958A1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7E3B6D"/>
    <w:rsid w:val="008160A8"/>
    <w:rsid w:val="008208F7"/>
    <w:rsid w:val="008339FB"/>
    <w:rsid w:val="00834AC3"/>
    <w:rsid w:val="008F5760"/>
    <w:rsid w:val="00921CB5"/>
    <w:rsid w:val="009664FB"/>
    <w:rsid w:val="009A41DC"/>
    <w:rsid w:val="009B17D9"/>
    <w:rsid w:val="009C4A1F"/>
    <w:rsid w:val="009C4E5E"/>
    <w:rsid w:val="009F391E"/>
    <w:rsid w:val="00A06DA3"/>
    <w:rsid w:val="00A230E0"/>
    <w:rsid w:val="00A26A5A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D3B87"/>
    <w:rsid w:val="00CE5C1F"/>
    <w:rsid w:val="00D20305"/>
    <w:rsid w:val="00D74D76"/>
    <w:rsid w:val="00DC4364"/>
    <w:rsid w:val="00DF24CD"/>
    <w:rsid w:val="00E112D8"/>
    <w:rsid w:val="00E11444"/>
    <w:rsid w:val="00E12F0E"/>
    <w:rsid w:val="00E27D9D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33850"/>
    <w:rsid w:val="00F619AE"/>
    <w:rsid w:val="00FC0431"/>
    <w:rsid w:val="00FE3B11"/>
    <w:rsid w:val="00FE4CE1"/>
    <w:rsid w:val="00FE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dt">
    <w:name w:val="dt"/>
    <w:basedOn w:val="Normalny"/>
    <w:rsid w:val="007E3B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d">
    <w:name w:val="dd"/>
    <w:basedOn w:val="Normalny"/>
    <w:rsid w:val="007E3B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7E3B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7E3B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9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103</cp:revision>
  <cp:lastPrinted>2025-06-16T12:42:00Z</cp:lastPrinted>
  <dcterms:created xsi:type="dcterms:W3CDTF">2023-06-07T13:15:00Z</dcterms:created>
  <dcterms:modified xsi:type="dcterms:W3CDTF">2025-09-12T11:07:00Z</dcterms:modified>
</cp:coreProperties>
</file>